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Ind w:w="-930" w:type="dxa"/>
        <w:tblLook w:val="0000"/>
      </w:tblPr>
      <w:tblGrid>
        <w:gridCol w:w="1123"/>
        <w:gridCol w:w="3416"/>
        <w:gridCol w:w="1636"/>
        <w:gridCol w:w="2268"/>
        <w:gridCol w:w="1701"/>
      </w:tblGrid>
      <w:tr w:rsidR="00B20243" w:rsidRPr="00A342E4" w:rsidTr="00FD5532">
        <w:trPr>
          <w:trHeight w:val="330"/>
          <w:tblHeader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B7C8FF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7C8FF"/>
            <w:noWrap/>
          </w:tcPr>
          <w:p w:rsidR="00B20243" w:rsidRPr="00A342E4" w:rsidRDefault="00B20243" w:rsidP="00FD5532">
            <w:pPr>
              <w:jc w:val="right"/>
              <w:rPr>
                <w:rFonts w:ascii="Tahoma" w:hAnsi="Tahoma" w:cs="Tahoma"/>
                <w:bCs/>
              </w:rPr>
            </w:pPr>
            <w:r w:rsidRPr="00A342E4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C8FF"/>
            <w:noWrap/>
          </w:tcPr>
          <w:p w:rsidR="00B20243" w:rsidRPr="00A342E4" w:rsidRDefault="00B20243" w:rsidP="00FD5532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A342E4">
              <w:rPr>
                <w:rFonts w:ascii="Tahoma" w:hAnsi="Tahoma" w:cs="Tahoma"/>
                <w:b/>
                <w:bCs/>
              </w:rPr>
              <w:t>Βιοστατιστική</w:t>
            </w:r>
            <w:proofErr w:type="spellEnd"/>
            <w:r w:rsidRPr="00A342E4">
              <w:rPr>
                <w:rFonts w:ascii="Tahoma" w:hAnsi="Tahoma" w:cs="Tahoma"/>
                <w:b/>
                <w:bCs/>
              </w:rPr>
              <w:t xml:space="preserve"> ΙΙ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7C8FF"/>
          </w:tcPr>
          <w:p w:rsidR="00B20243" w:rsidRPr="00A342E4" w:rsidRDefault="00783A6A" w:rsidP="00FD553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(MPH-</w:t>
            </w:r>
            <w:r>
              <w:rPr>
                <w:rFonts w:ascii="Tahoma" w:hAnsi="Tahoma" w:cs="Tahoma"/>
                <w:bCs/>
                <w:lang w:val="en-US"/>
              </w:rPr>
              <w:t>202</w:t>
            </w:r>
            <w:r w:rsidR="00B20243" w:rsidRPr="00A342E4">
              <w:rPr>
                <w:rFonts w:ascii="Tahoma" w:hAnsi="Tahoma" w:cs="Tahoma"/>
                <w:bCs/>
              </w:rPr>
              <w:t>)</w:t>
            </w:r>
          </w:p>
        </w:tc>
      </w:tr>
      <w:tr w:rsidR="00B20243" w:rsidRPr="00A342E4" w:rsidTr="00FD5532">
        <w:trPr>
          <w:trHeight w:val="300"/>
          <w:tblHeader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0243" w:rsidRPr="00A342E4" w:rsidRDefault="00B20243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Β' εξάμηνο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0243" w:rsidRPr="00783A6A" w:rsidRDefault="00783A6A" w:rsidP="00FD553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202</w:t>
            </w:r>
            <w:r>
              <w:rPr>
                <w:rFonts w:ascii="Tahoma" w:hAnsi="Tahoma" w:cs="Tahoma"/>
                <w:lang w:val="en-US"/>
              </w:rPr>
              <w:t>2</w:t>
            </w:r>
            <w:r w:rsidR="00B20243" w:rsidRPr="00A342E4">
              <w:rPr>
                <w:rFonts w:ascii="Tahoma" w:hAnsi="Tahoma" w:cs="Tahoma"/>
              </w:rPr>
              <w:t>-202</w:t>
            </w: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20243" w:rsidRPr="00A342E4" w:rsidRDefault="00B20243" w:rsidP="00FD553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  <w:bCs/>
                <w:i/>
                <w:sz w:val="20"/>
              </w:rPr>
              <w:t xml:space="preserve">Υπεύθυνος μαθήματος: </w:t>
            </w:r>
            <w:r w:rsidRPr="00A342E4">
              <w:rPr>
                <w:rFonts w:ascii="Tahoma" w:hAnsi="Tahoma" w:cs="Tahoma"/>
                <w:bCs/>
                <w:sz w:val="20"/>
                <w:u w:val="single"/>
              </w:rPr>
              <w:t xml:space="preserve">Γ. </w:t>
            </w:r>
            <w:proofErr w:type="spellStart"/>
            <w:r w:rsidRPr="00A342E4">
              <w:rPr>
                <w:rFonts w:ascii="Tahoma" w:hAnsi="Tahoma" w:cs="Tahoma"/>
                <w:bCs/>
                <w:sz w:val="20"/>
                <w:u w:val="single"/>
              </w:rPr>
              <w:t>Χλουβεράκης</w:t>
            </w:r>
            <w:proofErr w:type="spellEnd"/>
          </w:p>
        </w:tc>
      </w:tr>
      <w:tr w:rsidR="00B20243" w:rsidRPr="00A342E4" w:rsidTr="00FD5532">
        <w:trPr>
          <w:trHeight w:val="346"/>
          <w:tblHeader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sz w:val="20"/>
              </w:rPr>
            </w:pPr>
            <w:r w:rsidRPr="00A342E4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342E4">
              <w:rPr>
                <w:rFonts w:ascii="Tahoma" w:hAnsi="Tahoma" w:cs="Tahoma"/>
                <w:b/>
              </w:rPr>
              <w:t>21</w:t>
            </w:r>
          </w:p>
        </w:tc>
      </w:tr>
      <w:tr w:rsidR="00B20243" w:rsidRPr="00A342E4" w:rsidTr="00FD5532">
        <w:trPr>
          <w:trHeight w:val="345"/>
          <w:tblHeader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A342E4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A342E4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636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20243" w:rsidRPr="00A342E4" w:rsidRDefault="00B20243" w:rsidP="00FD5532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A342E4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B20243" w:rsidRPr="00A342E4" w:rsidRDefault="00B20243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A342E4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B20243" w:rsidRPr="00A342E4" w:rsidRDefault="00B20243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A342E4">
              <w:rPr>
                <w:rFonts w:ascii="Tahoma" w:hAnsi="Tahoma" w:cs="Tahoma"/>
                <w:b/>
                <w:bCs/>
                <w:color w:val="FFFFFF"/>
              </w:rPr>
              <w:t>Ημερομηνία</w:t>
            </w:r>
          </w:p>
        </w:tc>
      </w:tr>
      <w:tr w:rsidR="00B20243" w:rsidRPr="00A342E4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1.</w:t>
            </w:r>
          </w:p>
        </w:tc>
        <w:tc>
          <w:tcPr>
            <w:tcW w:w="50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B20243" w:rsidP="00FD5532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proofErr w:type="spellStart"/>
            <w:r w:rsidRPr="00A342E4">
              <w:t>Σύγρισεις</w:t>
            </w:r>
            <w:proofErr w:type="spellEnd"/>
            <w:r w:rsidRPr="00A342E4">
              <w:t xml:space="preserve"> μέσων όρων: t-</w:t>
            </w:r>
            <w:proofErr w:type="spellStart"/>
            <w:r w:rsidRPr="00A342E4">
              <w:t>test</w:t>
            </w:r>
            <w:proofErr w:type="spellEnd"/>
            <w:r w:rsidRPr="00A342E4">
              <w:t xml:space="preserve"> – ANOVA. Παραμετρικοί και μη παραμετρικοί έλεγχοι. Ι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B20243" w:rsidP="00FD5532">
            <w:pPr>
              <w:rPr>
                <w:rFonts w:ascii="Tahoma" w:hAnsi="Tahoma" w:cs="Tahoma"/>
              </w:rPr>
            </w:pPr>
            <w:proofErr w:type="spellStart"/>
            <w:r w:rsidRPr="00A342E4">
              <w:t>Χλουβεράκης</w:t>
            </w:r>
            <w:proofErr w:type="spellEnd"/>
            <w:r w:rsidRPr="00A342E4">
              <w:t xml:space="preserve"> Γ.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20243" w:rsidRPr="00C255D0" w:rsidRDefault="00B20243" w:rsidP="00FD553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B20243" w:rsidRPr="00A342E4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2.</w:t>
            </w:r>
          </w:p>
        </w:tc>
        <w:tc>
          <w:tcPr>
            <w:tcW w:w="50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B20243" w:rsidP="00FD5532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proofErr w:type="spellStart"/>
            <w:r w:rsidRPr="00A342E4">
              <w:t>Σύγρισεις</w:t>
            </w:r>
            <w:proofErr w:type="spellEnd"/>
            <w:r w:rsidRPr="00A342E4">
              <w:t xml:space="preserve"> μέσων όρων – t-</w:t>
            </w:r>
            <w:proofErr w:type="spellStart"/>
            <w:r w:rsidRPr="00A342E4">
              <w:t>test</w:t>
            </w:r>
            <w:proofErr w:type="spellEnd"/>
            <w:r w:rsidRPr="00A342E4">
              <w:t xml:space="preserve"> – ANOVA. Παραμετρικοί και μη παραμετρικοί έλεγχοι. ΙΙ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11193B" w:rsidP="00FD5532">
            <w:proofErr w:type="spellStart"/>
            <w:r>
              <w:t>Χλουβεράκης</w:t>
            </w:r>
            <w:proofErr w:type="spellEnd"/>
            <w:r>
              <w:t xml:space="preserve"> Γ.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20243" w:rsidRPr="00C255D0" w:rsidRDefault="00B20243" w:rsidP="00FD553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B20243" w:rsidRPr="00A342E4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3.</w:t>
            </w:r>
          </w:p>
        </w:tc>
        <w:tc>
          <w:tcPr>
            <w:tcW w:w="50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B20243" w:rsidP="00FD5532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r w:rsidRPr="00A342E4">
              <w:t xml:space="preserve">Συσχέτιση – γραμμική παλινδρόμηση – πολλαπλή παλινδρόμηση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EF741A" w:rsidP="00FD5532">
            <w:proofErr w:type="spellStart"/>
            <w:r>
              <w:t>Κριτσωτάκης</w:t>
            </w:r>
            <w:proofErr w:type="spellEnd"/>
            <w:r>
              <w:t xml:space="preserve"> Β.</w:t>
            </w:r>
            <w:r w:rsidR="00B20243" w:rsidRPr="00A342E4">
              <w:t xml:space="preserve"> 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20243" w:rsidRPr="00C255D0" w:rsidRDefault="00B20243" w:rsidP="00FD553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B20243" w:rsidRPr="00A342E4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4.</w:t>
            </w:r>
          </w:p>
        </w:tc>
        <w:tc>
          <w:tcPr>
            <w:tcW w:w="50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DB653B" w:rsidP="004F7A98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r w:rsidRPr="00A342E4">
              <w:t xml:space="preserve">Ανάλυση ποιοτικών δεδομένων. </w:t>
            </w:r>
            <w:proofErr w:type="spellStart"/>
            <w:r w:rsidRPr="00A342E4">
              <w:t>Relative</w:t>
            </w:r>
            <w:proofErr w:type="spellEnd"/>
            <w:r w:rsidRPr="00A342E4">
              <w:t xml:space="preserve"> </w:t>
            </w:r>
            <w:proofErr w:type="spellStart"/>
            <w:r w:rsidRPr="00A342E4">
              <w:t>risk</w:t>
            </w:r>
            <w:proofErr w:type="spellEnd"/>
            <w:r w:rsidRPr="00A342E4">
              <w:t xml:space="preserve">, </w:t>
            </w:r>
            <w:proofErr w:type="spellStart"/>
            <w:r w:rsidRPr="00A342E4">
              <w:t>odds</w:t>
            </w:r>
            <w:proofErr w:type="spellEnd"/>
            <w:r w:rsidRPr="00A342E4">
              <w:t xml:space="preserve"> </w:t>
            </w:r>
            <w:proofErr w:type="spellStart"/>
            <w:r w:rsidRPr="00A342E4">
              <w:t>ratio</w:t>
            </w:r>
            <w:proofErr w:type="spellEnd"/>
            <w:r w:rsidRPr="00A342E4">
              <w:t xml:space="preserve">. Έλεγχος ανεξαρτησίας,  χ2 τεστ.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6120D1" w:rsidRDefault="004F7A98" w:rsidP="00FD5532">
            <w:pPr>
              <w:rPr>
                <w:color w:val="000000" w:themeColor="text1"/>
              </w:rPr>
            </w:pPr>
            <w:proofErr w:type="spellStart"/>
            <w:r w:rsidRPr="006120D1">
              <w:rPr>
                <w:color w:val="000000" w:themeColor="text1"/>
              </w:rPr>
              <w:t>Χλουβεράκης</w:t>
            </w:r>
            <w:proofErr w:type="spellEnd"/>
            <w:r w:rsidRPr="006120D1">
              <w:rPr>
                <w:color w:val="000000" w:themeColor="text1"/>
              </w:rPr>
              <w:t xml:space="preserve"> Γ. 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20243" w:rsidRPr="00C255D0" w:rsidRDefault="00B20243" w:rsidP="00FD5532">
            <w:pPr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</w:tr>
      <w:tr w:rsidR="00B20243" w:rsidRPr="00A342E4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5.</w:t>
            </w:r>
          </w:p>
        </w:tc>
        <w:tc>
          <w:tcPr>
            <w:tcW w:w="50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DB653B" w:rsidP="00FD5532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r>
              <w:t>Άσκηση γραμμικής παλινδρόμησης με το SPSS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B20243" w:rsidRPr="00A342E4" w:rsidRDefault="001632D4" w:rsidP="00FD5532">
            <w:proofErr w:type="spellStart"/>
            <w:r>
              <w:t>Κριτσωτάκης</w:t>
            </w:r>
            <w:proofErr w:type="spellEnd"/>
            <w:r>
              <w:t xml:space="preserve"> Β.</w:t>
            </w:r>
            <w:r w:rsidR="00B20243" w:rsidRPr="00A342E4">
              <w:t xml:space="preserve"> 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B20243" w:rsidRPr="00C255D0" w:rsidRDefault="00B20243" w:rsidP="00FD553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B20243" w:rsidRPr="00A342E4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8" w:space="0" w:color="808080"/>
              <w:right w:val="single" w:sz="6" w:space="0" w:color="999999"/>
            </w:tcBorders>
            <w:shd w:val="clear" w:color="auto" w:fill="auto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6.</w:t>
            </w:r>
          </w:p>
        </w:tc>
        <w:tc>
          <w:tcPr>
            <w:tcW w:w="5052" w:type="dxa"/>
            <w:gridSpan w:val="2"/>
            <w:tcBorders>
              <w:top w:val="single" w:sz="6" w:space="0" w:color="999999"/>
              <w:left w:val="single" w:sz="6" w:space="0" w:color="999999"/>
              <w:bottom w:val="single" w:sz="8" w:space="0" w:color="808080"/>
              <w:right w:val="single" w:sz="6" w:space="0" w:color="999999"/>
            </w:tcBorders>
            <w:shd w:val="clear" w:color="auto" w:fill="auto"/>
          </w:tcPr>
          <w:p w:rsidR="00B20243" w:rsidRPr="00A342E4" w:rsidRDefault="00B20243" w:rsidP="00FD5532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r w:rsidRPr="00A342E4">
              <w:t xml:space="preserve">Λογιστική παλινδρόμηση </w:t>
            </w:r>
            <w:r w:rsidR="00DB653B">
              <w:t>και άσκηση με το SPSS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8" w:space="0" w:color="808080"/>
              <w:right w:val="single" w:sz="6" w:space="0" w:color="999999"/>
            </w:tcBorders>
            <w:shd w:val="clear" w:color="auto" w:fill="auto"/>
          </w:tcPr>
          <w:p w:rsidR="00B20243" w:rsidRPr="00A342E4" w:rsidRDefault="00B20243" w:rsidP="00FD5532">
            <w:pPr>
              <w:rPr>
                <w:rFonts w:ascii="Tahoma" w:hAnsi="Tahoma" w:cs="Tahoma"/>
              </w:rPr>
            </w:pPr>
            <w:proofErr w:type="spellStart"/>
            <w:r w:rsidRPr="00A342E4">
              <w:t>Κριτσωτάκης</w:t>
            </w:r>
            <w:proofErr w:type="spellEnd"/>
            <w:r w:rsidRPr="00A342E4">
              <w:t xml:space="preserve"> Β.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8" w:space="0" w:color="808080"/>
              <w:right w:val="single" w:sz="8" w:space="0" w:color="auto"/>
            </w:tcBorders>
          </w:tcPr>
          <w:p w:rsidR="00B20243" w:rsidRPr="00C255D0" w:rsidRDefault="00B20243" w:rsidP="00FD553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B20243" w:rsidRPr="00A342E4" w:rsidTr="00FD5532">
        <w:trPr>
          <w:trHeight w:val="600"/>
        </w:trPr>
        <w:tc>
          <w:tcPr>
            <w:tcW w:w="1123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6" w:space="0" w:color="999999"/>
            </w:tcBorders>
            <w:shd w:val="clear" w:color="auto" w:fill="auto"/>
            <w:noWrap/>
          </w:tcPr>
          <w:p w:rsidR="00B20243" w:rsidRPr="00A342E4" w:rsidRDefault="00B20243" w:rsidP="00FD5532">
            <w:pPr>
              <w:jc w:val="center"/>
              <w:rPr>
                <w:rFonts w:ascii="Tahoma" w:hAnsi="Tahoma" w:cs="Tahoma"/>
              </w:rPr>
            </w:pPr>
            <w:r w:rsidRPr="00A342E4">
              <w:rPr>
                <w:rFonts w:ascii="Tahoma" w:hAnsi="Tahoma" w:cs="Tahoma"/>
              </w:rPr>
              <w:t>7.</w:t>
            </w:r>
          </w:p>
        </w:tc>
        <w:tc>
          <w:tcPr>
            <w:tcW w:w="5052" w:type="dxa"/>
            <w:gridSpan w:val="2"/>
            <w:tcBorders>
              <w:top w:val="single" w:sz="8" w:space="0" w:color="808080"/>
              <w:left w:val="single" w:sz="6" w:space="0" w:color="999999"/>
              <w:bottom w:val="single" w:sz="8" w:space="0" w:color="808080"/>
              <w:right w:val="single" w:sz="6" w:space="0" w:color="999999"/>
            </w:tcBorders>
            <w:shd w:val="clear" w:color="auto" w:fill="auto"/>
          </w:tcPr>
          <w:p w:rsidR="00B20243" w:rsidRPr="00DB653B" w:rsidRDefault="00B20243" w:rsidP="00FD5532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r w:rsidRPr="00A342E4">
              <w:rPr>
                <w:lang w:val="en-US"/>
              </w:rPr>
              <w:t>Overview</w:t>
            </w:r>
            <w:r w:rsidR="00DB653B">
              <w:t>/ Συνολική ανάλυση ενός συνόλου δεδομένων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6" w:space="0" w:color="999999"/>
              <w:bottom w:val="single" w:sz="8" w:space="0" w:color="808080"/>
              <w:right w:val="single" w:sz="6" w:space="0" w:color="999999"/>
            </w:tcBorders>
            <w:shd w:val="clear" w:color="auto" w:fill="auto"/>
          </w:tcPr>
          <w:p w:rsidR="00B20243" w:rsidRPr="00A342E4" w:rsidRDefault="00B20243" w:rsidP="000A2BE7">
            <w:proofErr w:type="spellStart"/>
            <w:r w:rsidRPr="00A342E4">
              <w:t>Χλουβεράκης</w:t>
            </w:r>
            <w:proofErr w:type="spellEnd"/>
            <w:r w:rsidRPr="00A342E4">
              <w:t xml:space="preserve"> Γ. </w:t>
            </w:r>
            <w:r w:rsidR="00987DEC">
              <w:t xml:space="preserve">– </w:t>
            </w:r>
            <w:proofErr w:type="spellStart"/>
            <w:r w:rsidR="00987DEC">
              <w:t>Κριτσωτάκης</w:t>
            </w:r>
            <w:proofErr w:type="spellEnd"/>
            <w:r w:rsidR="00987DEC">
              <w:t xml:space="preserve"> Β. 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6" w:space="0" w:color="999999"/>
              <w:bottom w:val="single" w:sz="8" w:space="0" w:color="808080"/>
              <w:right w:val="single" w:sz="8" w:space="0" w:color="auto"/>
            </w:tcBorders>
          </w:tcPr>
          <w:p w:rsidR="00B20243" w:rsidRPr="00C255D0" w:rsidRDefault="00B20243" w:rsidP="00FD553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354688" w:rsidRDefault="00354688"/>
    <w:sectPr w:rsidR="00354688" w:rsidSect="006A3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0243"/>
    <w:rsid w:val="000564E9"/>
    <w:rsid w:val="000A2BE7"/>
    <w:rsid w:val="0011193B"/>
    <w:rsid w:val="00135A93"/>
    <w:rsid w:val="001632D4"/>
    <w:rsid w:val="00354688"/>
    <w:rsid w:val="00387C23"/>
    <w:rsid w:val="003920C9"/>
    <w:rsid w:val="00403793"/>
    <w:rsid w:val="004F7A98"/>
    <w:rsid w:val="006120D1"/>
    <w:rsid w:val="006A3F75"/>
    <w:rsid w:val="00783A6A"/>
    <w:rsid w:val="00957B20"/>
    <w:rsid w:val="00987DEC"/>
    <w:rsid w:val="009A74BC"/>
    <w:rsid w:val="009C7CB6"/>
    <w:rsid w:val="00B10DDA"/>
    <w:rsid w:val="00B20243"/>
    <w:rsid w:val="00BC6C20"/>
    <w:rsid w:val="00C255D0"/>
    <w:rsid w:val="00C53180"/>
    <w:rsid w:val="00DB653B"/>
    <w:rsid w:val="00E47C89"/>
    <w:rsid w:val="00E73982"/>
    <w:rsid w:val="00EF741A"/>
    <w:rsid w:val="00FD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17</cp:revision>
  <dcterms:created xsi:type="dcterms:W3CDTF">2020-08-05T12:38:00Z</dcterms:created>
  <dcterms:modified xsi:type="dcterms:W3CDTF">2022-07-12T09:40:00Z</dcterms:modified>
</cp:coreProperties>
</file>