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tblInd w:w="-601" w:type="dxa"/>
        <w:tblLook w:val="0000"/>
      </w:tblPr>
      <w:tblGrid>
        <w:gridCol w:w="1123"/>
        <w:gridCol w:w="3416"/>
        <w:gridCol w:w="1744"/>
        <w:gridCol w:w="1827"/>
        <w:gridCol w:w="1533"/>
        <w:gridCol w:w="17"/>
        <w:gridCol w:w="223"/>
      </w:tblGrid>
      <w:tr w:rsidR="00276EB3" w:rsidRPr="00CD4079" w:rsidTr="00914D46">
        <w:trPr>
          <w:trHeight w:val="330"/>
          <w:tblHeader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  <w:bCs/>
              </w:rPr>
            </w:pPr>
            <w:r w:rsidRPr="00FF5505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276EB3" w:rsidRPr="00CD4079" w:rsidRDefault="00276EB3" w:rsidP="00914D46">
            <w:pPr>
              <w:rPr>
                <w:rFonts w:ascii="Tahoma" w:hAnsi="Tahoma" w:cs="Tahoma"/>
                <w:b/>
                <w:bCs/>
              </w:rPr>
            </w:pPr>
            <w:bookmarkStart w:id="0" w:name="OLE_LINK70"/>
            <w:bookmarkStart w:id="1" w:name="OLE_LINK71"/>
            <w:r>
              <w:rPr>
                <w:rFonts w:ascii="Tahoma" w:hAnsi="Tahoma" w:cs="Tahoma"/>
                <w:b/>
                <w:bCs/>
              </w:rPr>
              <w:t xml:space="preserve">Υπηρεσίες </w:t>
            </w:r>
            <w:r w:rsidRPr="00505DB8">
              <w:rPr>
                <w:rFonts w:ascii="Tahoma" w:hAnsi="Tahoma" w:cs="Tahoma"/>
                <w:b/>
                <w:bCs/>
              </w:rPr>
              <w:t>Υγείας</w:t>
            </w:r>
            <w:r w:rsidRPr="00C16BB6">
              <w:rPr>
                <w:rFonts w:ascii="Tahoma" w:hAnsi="Tahoma" w:cs="Tahoma"/>
                <w:bCs/>
              </w:rPr>
              <w:t>(MPH-10</w:t>
            </w:r>
            <w:r w:rsidR="003F609E">
              <w:rPr>
                <w:rFonts w:ascii="Tahoma" w:hAnsi="Tahoma" w:cs="Tahoma"/>
                <w:bCs/>
              </w:rPr>
              <w:t>5</w:t>
            </w:r>
            <w:r w:rsidRPr="00C16BB6">
              <w:rPr>
                <w:rFonts w:ascii="Tahoma" w:hAnsi="Tahoma" w:cs="Tahoma"/>
                <w:bCs/>
              </w:rPr>
              <w:t>)</w:t>
            </w:r>
            <w:bookmarkEnd w:id="0"/>
            <w:bookmarkEnd w:id="1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76EB3" w:rsidRPr="00503C4D" w:rsidTr="00914D46">
        <w:trPr>
          <w:gridAfter w:val="2"/>
          <w:wAfter w:w="240" w:type="dxa"/>
          <w:trHeight w:val="300"/>
          <w:tblHeader/>
        </w:trPr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</w:rPr>
            </w:pPr>
            <w:r w:rsidRPr="00FF5505">
              <w:rPr>
                <w:rFonts w:ascii="Tahoma" w:hAnsi="Tahoma" w:cs="Tahoma"/>
              </w:rPr>
              <w:t>A' εξάμηνο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76EB3" w:rsidRPr="001132F6" w:rsidRDefault="00276EB3" w:rsidP="00914D46">
            <w:pPr>
              <w:rPr>
                <w:rFonts w:ascii="Tahoma" w:hAnsi="Tahoma" w:cs="Tahoma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</w:rPr>
            </w:pPr>
            <w:r w:rsidRPr="001132F6">
              <w:rPr>
                <w:rFonts w:ascii="Tahoma" w:hAnsi="Tahoma" w:cs="Tahoma"/>
                <w:bCs/>
                <w:i/>
                <w:sz w:val="20"/>
              </w:rPr>
              <w:t>Υπεύθυνο</w:t>
            </w:r>
            <w:r>
              <w:rPr>
                <w:rFonts w:ascii="Tahoma" w:hAnsi="Tahoma" w:cs="Tahoma"/>
                <w:bCs/>
                <w:i/>
                <w:sz w:val="20"/>
              </w:rPr>
              <w:t xml:space="preserve">ι </w:t>
            </w:r>
            <w:r w:rsidRPr="001132F6">
              <w:rPr>
                <w:rFonts w:ascii="Tahoma" w:hAnsi="Tahoma" w:cs="Tahoma"/>
                <w:bCs/>
                <w:i/>
                <w:sz w:val="20"/>
              </w:rPr>
              <w:t>μαθήματος:</w:t>
            </w:r>
            <w:r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u w:val="single"/>
              </w:rPr>
              <w:t>Συμβουλάκης</w:t>
            </w:r>
            <w:proofErr w:type="spellEnd"/>
            <w:r>
              <w:rPr>
                <w:rFonts w:ascii="Tahoma" w:hAnsi="Tahoma" w:cs="Tahoma"/>
                <w:bCs/>
                <w:sz w:val="20"/>
                <w:u w:val="single"/>
              </w:rPr>
              <w:t xml:space="preserve"> Ε., Ι. </w:t>
            </w:r>
            <w:proofErr w:type="spellStart"/>
            <w:r>
              <w:rPr>
                <w:rFonts w:ascii="Tahoma" w:hAnsi="Tahoma" w:cs="Tahoma"/>
                <w:bCs/>
                <w:sz w:val="20"/>
                <w:u w:val="single"/>
              </w:rPr>
              <w:t>Τσιλιγιάννη</w:t>
            </w:r>
            <w:proofErr w:type="spellEnd"/>
          </w:p>
        </w:tc>
      </w:tr>
      <w:tr w:rsidR="00276EB3" w:rsidRPr="007878FD" w:rsidTr="00914D46">
        <w:trPr>
          <w:gridAfter w:val="2"/>
          <w:wAfter w:w="240" w:type="dxa"/>
          <w:trHeight w:val="345"/>
          <w:tblHeader/>
        </w:trPr>
        <w:tc>
          <w:tcPr>
            <w:tcW w:w="1123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7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276EB3" w:rsidRPr="00FF5505" w:rsidRDefault="00276EB3" w:rsidP="00914D46">
            <w:pPr>
              <w:jc w:val="right"/>
              <w:rPr>
                <w:rFonts w:ascii="Tahoma" w:hAnsi="Tahoma" w:cs="Tahoma"/>
                <w:b/>
                <w:i/>
                <w:sz w:val="20"/>
              </w:rPr>
            </w:pPr>
            <w:r w:rsidRPr="00FF5505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1533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276EB3" w:rsidRPr="007878FD" w:rsidRDefault="003D1628" w:rsidP="00914D4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</w:tr>
      <w:tr w:rsidR="00276EB3" w:rsidRPr="007878FD" w:rsidTr="00914D46">
        <w:trPr>
          <w:gridAfter w:val="2"/>
          <w:wAfter w:w="240" w:type="dxa"/>
          <w:trHeight w:val="345"/>
          <w:tblHeader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276EB3" w:rsidRPr="00FF5505" w:rsidRDefault="00276EB3" w:rsidP="00914D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</w:tcBorders>
            <w:shd w:val="clear" w:color="auto" w:fill="333333"/>
            <w:noWrap/>
            <w:vAlign w:val="center"/>
          </w:tcPr>
          <w:p w:rsidR="00276EB3" w:rsidRPr="00FF5505" w:rsidRDefault="00276EB3" w:rsidP="00914D46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744" w:type="dxa"/>
            <w:tcBorders>
              <w:top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333333"/>
            <w:noWrap/>
            <w:vAlign w:val="center"/>
          </w:tcPr>
          <w:p w:rsidR="00276EB3" w:rsidRPr="00FF5505" w:rsidRDefault="00276EB3" w:rsidP="00914D46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333333"/>
          </w:tcPr>
          <w:p w:rsidR="00276EB3" w:rsidRPr="00FF5505" w:rsidRDefault="00276EB3" w:rsidP="00914D46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FF5505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276EB3" w:rsidRPr="007878FD" w:rsidRDefault="00276EB3" w:rsidP="00914D46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7878FD">
              <w:rPr>
                <w:rFonts w:ascii="Tahoma" w:hAnsi="Tahoma" w:cs="Tahoma"/>
                <w:b/>
                <w:bCs/>
                <w:color w:val="FFFFFF"/>
              </w:rPr>
              <w:t>Ημερομηνία</w:t>
            </w:r>
          </w:p>
        </w:tc>
      </w:tr>
      <w:tr w:rsidR="00276EB3" w:rsidRPr="00827880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E90527" w:rsidRDefault="00276EB3" w:rsidP="00914D46">
            <w:pPr>
              <w:jc w:val="center"/>
              <w:rPr>
                <w:rFonts w:ascii="Tahoma" w:hAnsi="Tahoma" w:cs="Tahoma"/>
              </w:rPr>
            </w:pPr>
            <w:r w:rsidRPr="00E90527">
              <w:rPr>
                <w:rFonts w:ascii="Tahoma" w:hAnsi="Tahoma" w:cs="Tahoma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D36F6D" w:rsidRDefault="00276EB3" w:rsidP="00914D46">
            <w:pPr>
              <w:rPr>
                <w:rFonts w:ascii="Tahoma" w:hAnsi="Tahoma" w:cs="Tahoma"/>
              </w:rPr>
            </w:pPr>
            <w:bookmarkStart w:id="2" w:name="OLE_LINK40"/>
            <w:bookmarkStart w:id="3" w:name="OLE_LINK41"/>
            <w:bookmarkStart w:id="4" w:name="OLE_LINK90"/>
            <w:bookmarkStart w:id="5" w:name="OLE_LINK72"/>
            <w:r>
              <w:rPr>
                <w:rFonts w:ascii="Tahoma" w:hAnsi="Tahoma" w:cs="Tahoma"/>
              </w:rPr>
              <w:t xml:space="preserve">Εισαγωγή στο μάθημα και στην </w:t>
            </w:r>
            <w:proofErr w:type="spellStart"/>
            <w:r w:rsidRPr="00EB0E1D">
              <w:rPr>
                <w:rFonts w:ascii="Tahoma" w:hAnsi="Tahoma" w:cs="Tahoma"/>
              </w:rPr>
              <w:t>evidence</w:t>
            </w:r>
            <w:proofErr w:type="spellEnd"/>
            <w:r w:rsidRPr="007E05CA">
              <w:rPr>
                <w:rFonts w:ascii="Tahoma" w:hAnsi="Tahoma" w:cs="Tahoma"/>
              </w:rPr>
              <w:t>-</w:t>
            </w:r>
            <w:proofErr w:type="spellStart"/>
            <w:r w:rsidRPr="00EB0E1D">
              <w:rPr>
                <w:rFonts w:ascii="Tahoma" w:hAnsi="Tahoma" w:cs="Tahoma"/>
              </w:rPr>
              <w:t>based</w:t>
            </w:r>
            <w:proofErr w:type="spellEnd"/>
            <w:r w:rsidR="005E0E6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προσέγγιση</w:t>
            </w:r>
            <w:bookmarkEnd w:id="2"/>
            <w:bookmarkEnd w:id="3"/>
            <w:bookmarkEnd w:id="4"/>
            <w:bookmarkEnd w:id="5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90527" w:rsidRDefault="00DD11CB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Τσιλιγιάννη</w:t>
            </w:r>
            <w:proofErr w:type="spellEnd"/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Συμβουλάκης</w:t>
            </w:r>
            <w:proofErr w:type="spellEnd"/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FF5505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BC34EE" w:rsidRDefault="00276EB3" w:rsidP="00914D46">
            <w:pPr>
              <w:rPr>
                <w:rFonts w:ascii="Tahoma" w:hAnsi="Tahoma" w:cs="Tahoma"/>
              </w:rPr>
            </w:pPr>
            <w:bookmarkStart w:id="6" w:name="OLE_LINK105"/>
            <w:bookmarkStart w:id="7" w:name="OLE_LINK106"/>
            <w:r w:rsidRPr="00BC34EE">
              <w:rPr>
                <w:rFonts w:ascii="Tahoma" w:hAnsi="Tahoma" w:cs="Tahoma"/>
              </w:rPr>
              <w:t>Από το σύμπτωμα στη ζήτηση της φροντίδας και  στις υπηρεσίες υγείας</w:t>
            </w:r>
            <w:bookmarkEnd w:id="6"/>
            <w:bookmarkEnd w:id="7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F71F9" w:rsidRDefault="0071533A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Αναστασίου Φ. 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5A1BD4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FF5505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B134BD" w:rsidRDefault="00B134BD" w:rsidP="00914D46">
            <w:pPr>
              <w:rPr>
                <w:rFonts w:ascii="Tahoma" w:hAnsi="Tahoma" w:cs="Tahoma"/>
              </w:rPr>
            </w:pPr>
            <w:r w:rsidRPr="00B134BD">
              <w:rPr>
                <w:rFonts w:ascii="Tahoma" w:hAnsi="Tahoma" w:cs="Tahoma"/>
              </w:rPr>
              <w:t>Τα μοντέλα συστημάτων υγείας, η ΠΦΥ και το ΕΣΥ.</w:t>
            </w: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4E3B85" w:rsidRDefault="0019664B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Κουρής Γ</w:t>
            </w:r>
            <w:r w:rsidR="00276EB3" w:rsidRPr="00E90527">
              <w:rPr>
                <w:rFonts w:ascii="Tahoma" w:hAnsi="Tahoma" w:cs="Tahoma"/>
              </w:rPr>
              <w:t>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DC6E1C" w:rsidRDefault="00276EB3" w:rsidP="00914D4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276EB3" w:rsidRPr="00827880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E90527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76EB3" w:rsidRPr="00E90527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505DB8" w:rsidRDefault="00276EB3" w:rsidP="00914D46">
            <w:pPr>
              <w:rPr>
                <w:rFonts w:ascii="Tahoma" w:hAnsi="Tahoma" w:cs="Tahoma"/>
              </w:rPr>
            </w:pPr>
            <w:bookmarkStart w:id="8" w:name="OLE_LINK109"/>
            <w:bookmarkStart w:id="9" w:name="OLE_LINK110"/>
            <w:bookmarkStart w:id="10" w:name="OLE_LINK124"/>
            <w:bookmarkStart w:id="11" w:name="OLE_LINK125"/>
            <w:r>
              <w:rPr>
                <w:rFonts w:ascii="Tahoma" w:hAnsi="Tahoma" w:cs="Tahoma"/>
              </w:rPr>
              <w:t xml:space="preserve">Υπηρεσίες υγείας και ιατρικός φάκελος </w:t>
            </w:r>
            <w:bookmarkEnd w:id="8"/>
            <w:bookmarkEnd w:id="9"/>
            <w:bookmarkEnd w:id="10"/>
            <w:bookmarkEnd w:id="11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4E3B85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Κουναλάκης</w:t>
            </w:r>
            <w:proofErr w:type="spellEnd"/>
            <w:r>
              <w:rPr>
                <w:rFonts w:ascii="Tahoma" w:hAnsi="Tahoma" w:cs="Tahoma"/>
              </w:rPr>
              <w:t xml:space="preserve"> Δ. 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AF140A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E90527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276EB3" w:rsidRPr="00E90527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90527" w:rsidRDefault="00276EB3" w:rsidP="00914D46">
            <w:pPr>
              <w:rPr>
                <w:rFonts w:ascii="Tahoma" w:hAnsi="Tahoma" w:cs="Tahoma"/>
              </w:rPr>
            </w:pPr>
            <w:bookmarkStart w:id="12" w:name="OLE_LINK113"/>
            <w:bookmarkStart w:id="13" w:name="OLE_LINK114"/>
            <w:r>
              <w:rPr>
                <w:rFonts w:ascii="Tahoma" w:hAnsi="Tahoma" w:cs="Tahoma"/>
              </w:rPr>
              <w:t>Υπηρεσίες υγείας και επισκέπτης: η διαχείριση της σχέσης και ο ρόλος της διοίκησης</w:t>
            </w:r>
            <w:bookmarkEnd w:id="12"/>
            <w:bookmarkEnd w:id="13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F71F9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Κουπίδης</w:t>
            </w:r>
            <w:proofErr w:type="spellEnd"/>
            <w:r>
              <w:rPr>
                <w:rFonts w:ascii="Tahoma" w:hAnsi="Tahoma" w:cs="Tahoma"/>
              </w:rPr>
              <w:t xml:space="preserve"> Σ.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FF5505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8C61FF" w:rsidRDefault="00276EB3" w:rsidP="00914D46">
            <w:pPr>
              <w:rPr>
                <w:rFonts w:ascii="Tahoma" w:hAnsi="Tahoma" w:cs="Tahoma"/>
              </w:rPr>
            </w:pPr>
            <w:bookmarkStart w:id="14" w:name="OLE_LINK65"/>
            <w:bookmarkStart w:id="15" w:name="OLE_LINK66"/>
            <w:bookmarkStart w:id="16" w:name="OLE_LINK67"/>
            <w:r>
              <w:rPr>
                <w:rFonts w:ascii="Tahoma" w:hAnsi="Tahoma" w:cs="Tahoma"/>
              </w:rPr>
              <w:t>Υπηρεσίες υγείας και επισκέπτης:  η δ</w:t>
            </w:r>
            <w:r w:rsidRPr="003F6264">
              <w:rPr>
                <w:rFonts w:ascii="Tahoma" w:hAnsi="Tahoma" w:cs="Tahoma"/>
              </w:rPr>
              <w:t xml:space="preserve">ιαχείριση </w:t>
            </w:r>
            <w:r>
              <w:rPr>
                <w:rFonts w:ascii="Tahoma" w:hAnsi="Tahoma" w:cs="Tahoma"/>
              </w:rPr>
              <w:t>του ανθρώπινου δυναμικού και ο ρόλος της</w:t>
            </w:r>
            <w:r w:rsidR="00BC18FE" w:rsidRPr="00BC18F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ε</w:t>
            </w:r>
            <w:r w:rsidRPr="003F6264">
              <w:rPr>
                <w:rFonts w:ascii="Tahoma" w:hAnsi="Tahoma" w:cs="Tahoma"/>
              </w:rPr>
              <w:t>πικοινωνία</w:t>
            </w:r>
            <w:r>
              <w:rPr>
                <w:rFonts w:ascii="Tahoma" w:hAnsi="Tahoma" w:cs="Tahoma"/>
              </w:rPr>
              <w:t>ς</w:t>
            </w:r>
            <w:bookmarkEnd w:id="14"/>
            <w:bookmarkEnd w:id="15"/>
            <w:bookmarkEnd w:id="16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F71F9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Νομίδου</w:t>
            </w:r>
            <w:proofErr w:type="spellEnd"/>
            <w:r>
              <w:rPr>
                <w:rFonts w:ascii="Tahoma" w:hAnsi="Tahoma" w:cs="Tahoma"/>
              </w:rPr>
              <w:t xml:space="preserve"> Α.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827880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3F4A80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14697B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EB0E1D" w:rsidRDefault="00276EB3" w:rsidP="00914D46">
            <w:pPr>
              <w:rPr>
                <w:rFonts w:ascii="Tahoma" w:hAnsi="Tahoma" w:cs="Tahoma"/>
              </w:rPr>
            </w:pPr>
            <w:bookmarkStart w:id="17" w:name="OLE_LINK121"/>
            <w:r w:rsidRPr="00EB0E1D">
              <w:rPr>
                <w:rFonts w:ascii="Tahoma" w:hAnsi="Tahoma" w:cs="Tahoma"/>
              </w:rPr>
              <w:t>Αξιολόγηση συνεργαζόμενου προσωπικού-Βασικές έννοιες επαγγελματισμού</w:t>
            </w:r>
            <w:bookmarkEnd w:id="17"/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Default="00276EB3" w:rsidP="00914D46">
            <w:pPr>
              <w:rPr>
                <w:rFonts w:ascii="Tahoma" w:hAnsi="Tahoma" w:cs="Tahoma"/>
              </w:rPr>
            </w:pPr>
            <w:proofErr w:type="spellStart"/>
            <w:r w:rsidRPr="00FC07E4">
              <w:rPr>
                <w:rFonts w:ascii="Tahoma" w:hAnsi="Tahoma" w:cs="Tahoma"/>
              </w:rPr>
              <w:t>Βλασιάδης</w:t>
            </w:r>
            <w:proofErr w:type="spellEnd"/>
            <w:r w:rsidRPr="00FC07E4">
              <w:rPr>
                <w:rFonts w:ascii="Tahoma" w:hAnsi="Tahoma" w:cs="Tahoma"/>
              </w:rPr>
              <w:t xml:space="preserve"> Κ.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A13C23" w:rsidRDefault="00276EB3" w:rsidP="00914D46">
            <w:pPr>
              <w:jc w:val="center"/>
              <w:rPr>
                <w:rFonts w:ascii="Tahoma" w:hAnsi="Tahoma" w:cs="Tahoma"/>
              </w:rPr>
            </w:pPr>
          </w:p>
        </w:tc>
      </w:tr>
      <w:tr w:rsidR="00276EB3" w:rsidRPr="00872AAE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276EB3" w:rsidRPr="0014697B" w:rsidRDefault="00C91978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276EB3">
              <w:rPr>
                <w:rFonts w:ascii="Tahoma" w:hAnsi="Tahoma" w:cs="Tahoma"/>
              </w:rPr>
              <w:t>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Pr="00541BCC" w:rsidRDefault="00276EB3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Υπηρεσίες υγείας και διοίκηση: από τη θεωρία στην πράξη </w:t>
            </w: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76EB3" w:rsidRDefault="00276EB3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Φραγκιαδάκης</w:t>
            </w:r>
            <w:proofErr w:type="spellEnd"/>
            <w:r>
              <w:rPr>
                <w:rFonts w:ascii="Tahoma" w:hAnsi="Tahoma" w:cs="Tahoma"/>
              </w:rPr>
              <w:t xml:space="preserve"> Γ.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276EB3" w:rsidRPr="0012363A" w:rsidRDefault="00276EB3" w:rsidP="005E53A2">
            <w:pPr>
              <w:jc w:val="center"/>
              <w:rPr>
                <w:rFonts w:ascii="Tahoma" w:hAnsi="Tahoma" w:cs="Tahoma"/>
              </w:rPr>
            </w:pPr>
          </w:p>
        </w:tc>
      </w:tr>
      <w:tr w:rsidR="00C91978" w:rsidRPr="00872AAE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C91978" w:rsidRDefault="00853C21" w:rsidP="00914D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91978" w:rsidRDefault="00853C21" w:rsidP="00914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Θεωρία και πολιτική στην υγεία και στις πολιτικές υγείας</w:t>
            </w: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91978" w:rsidRDefault="0019664B" w:rsidP="00914D4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Μπατάκης</w:t>
            </w:r>
            <w:proofErr w:type="spellEnd"/>
            <w:r>
              <w:rPr>
                <w:rFonts w:ascii="Tahoma" w:hAnsi="Tahoma" w:cs="Tahoma"/>
              </w:rPr>
              <w:t xml:space="preserve"> Δ. </w:t>
            </w:r>
            <w:r w:rsidR="001E7A8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C91978" w:rsidRPr="00610B5A" w:rsidRDefault="00C91978" w:rsidP="00914D4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1B7DCF" w:rsidRPr="00872AAE" w:rsidTr="00914D46">
        <w:trPr>
          <w:gridAfter w:val="2"/>
          <w:wAfter w:w="240" w:type="dxa"/>
          <w:trHeight w:val="600"/>
        </w:trPr>
        <w:tc>
          <w:tcPr>
            <w:tcW w:w="1123" w:type="dxa"/>
            <w:tcBorders>
              <w:top w:val="single" w:sz="6" w:space="0" w:color="999999"/>
              <w:left w:val="single" w:sz="8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noWrap/>
            <w:vAlign w:val="center"/>
          </w:tcPr>
          <w:p w:rsidR="001B7DCF" w:rsidRDefault="001B7DCF" w:rsidP="00914D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B7DCF" w:rsidRDefault="001B7DCF" w:rsidP="00914D46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B7DCF" w:rsidRDefault="001B7DCF" w:rsidP="00914D46">
            <w:pPr>
              <w:rPr>
                <w:rFonts w:ascii="Tahoma" w:hAnsi="Tahoma" w:cs="Tahoma"/>
              </w:rPr>
            </w:pPr>
          </w:p>
        </w:tc>
        <w:tc>
          <w:tcPr>
            <w:tcW w:w="15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B7DCF" w:rsidRDefault="001B7DCF" w:rsidP="00914D4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1117" w:rsidRDefault="00541117"/>
    <w:sectPr w:rsidR="00541117" w:rsidSect="00AC3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76EB3"/>
    <w:rsid w:val="0005767C"/>
    <w:rsid w:val="00064B1B"/>
    <w:rsid w:val="0006795A"/>
    <w:rsid w:val="000C59C8"/>
    <w:rsid w:val="00151375"/>
    <w:rsid w:val="0019664B"/>
    <w:rsid w:val="001A4583"/>
    <w:rsid w:val="001B7DCF"/>
    <w:rsid w:val="001E7A82"/>
    <w:rsid w:val="001F6757"/>
    <w:rsid w:val="00203FA7"/>
    <w:rsid w:val="00233875"/>
    <w:rsid w:val="002651D2"/>
    <w:rsid w:val="00276EB3"/>
    <w:rsid w:val="002A5D37"/>
    <w:rsid w:val="002C4D82"/>
    <w:rsid w:val="003863C5"/>
    <w:rsid w:val="003D1628"/>
    <w:rsid w:val="003F1C23"/>
    <w:rsid w:val="003F609E"/>
    <w:rsid w:val="00471C60"/>
    <w:rsid w:val="004D732C"/>
    <w:rsid w:val="004F32D8"/>
    <w:rsid w:val="005058D7"/>
    <w:rsid w:val="00506B43"/>
    <w:rsid w:val="00541117"/>
    <w:rsid w:val="005C2621"/>
    <w:rsid w:val="005C4E0D"/>
    <w:rsid w:val="005E0E6A"/>
    <w:rsid w:val="005E2012"/>
    <w:rsid w:val="005E4F41"/>
    <w:rsid w:val="005E53A2"/>
    <w:rsid w:val="005F4941"/>
    <w:rsid w:val="00610B5A"/>
    <w:rsid w:val="00614357"/>
    <w:rsid w:val="0063417B"/>
    <w:rsid w:val="00642CCD"/>
    <w:rsid w:val="006949A2"/>
    <w:rsid w:val="006D29B4"/>
    <w:rsid w:val="0071533A"/>
    <w:rsid w:val="00743635"/>
    <w:rsid w:val="0075003E"/>
    <w:rsid w:val="007833BA"/>
    <w:rsid w:val="00784188"/>
    <w:rsid w:val="007B6132"/>
    <w:rsid w:val="007B79E1"/>
    <w:rsid w:val="007E4B90"/>
    <w:rsid w:val="008109A7"/>
    <w:rsid w:val="00853C21"/>
    <w:rsid w:val="00871A30"/>
    <w:rsid w:val="008D4623"/>
    <w:rsid w:val="008E2A85"/>
    <w:rsid w:val="008E49AB"/>
    <w:rsid w:val="00912733"/>
    <w:rsid w:val="009A4F1C"/>
    <w:rsid w:val="009A7697"/>
    <w:rsid w:val="009B2B9A"/>
    <w:rsid w:val="009E5BD1"/>
    <w:rsid w:val="00A13C23"/>
    <w:rsid w:val="00A409CB"/>
    <w:rsid w:val="00A81D34"/>
    <w:rsid w:val="00AB1D8C"/>
    <w:rsid w:val="00AC3B8B"/>
    <w:rsid w:val="00B134BD"/>
    <w:rsid w:val="00B455BE"/>
    <w:rsid w:val="00B5154A"/>
    <w:rsid w:val="00B75EB1"/>
    <w:rsid w:val="00BA7C7B"/>
    <w:rsid w:val="00BC18FE"/>
    <w:rsid w:val="00BC34EE"/>
    <w:rsid w:val="00BD684D"/>
    <w:rsid w:val="00C91978"/>
    <w:rsid w:val="00CF21ED"/>
    <w:rsid w:val="00CF4FFE"/>
    <w:rsid w:val="00D342E6"/>
    <w:rsid w:val="00D705AF"/>
    <w:rsid w:val="00DA30A0"/>
    <w:rsid w:val="00DC678F"/>
    <w:rsid w:val="00DC6E1C"/>
    <w:rsid w:val="00DD11CB"/>
    <w:rsid w:val="00E15105"/>
    <w:rsid w:val="00E7572E"/>
    <w:rsid w:val="00F9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54</cp:revision>
  <dcterms:created xsi:type="dcterms:W3CDTF">2020-08-05T12:26:00Z</dcterms:created>
  <dcterms:modified xsi:type="dcterms:W3CDTF">2023-12-19T10:52:00Z</dcterms:modified>
</cp:coreProperties>
</file>